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4E72B9" w:rsidRDefault="004E72B9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72B9" w:rsidRDefault="004E72B9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72B9" w:rsidRDefault="004E72B9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72B9" w:rsidRPr="008047FF" w:rsidRDefault="004E72B9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47FF" w:rsidRP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47FF" w:rsidRP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47FF" w:rsidRP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47FF" w:rsidRP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47FF" w:rsidRP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47FF" w:rsidRP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47FF" w:rsidRP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47FF" w:rsidRP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47FF" w:rsidRPr="008047FF" w:rsidRDefault="008047FF" w:rsidP="00804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047FF" w:rsidRPr="008047FF" w:rsidRDefault="008047FF" w:rsidP="008047FF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047F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8047FF" w:rsidRPr="008047FF" w:rsidRDefault="008047FF" w:rsidP="008047FF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047F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Музыка</w:t>
      </w:r>
      <w:r w:rsidRPr="008047F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8D3" w:rsidRDefault="00A948D3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47FF" w:rsidRDefault="008047FF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47FF" w:rsidRDefault="008047FF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47FF" w:rsidRDefault="008047FF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47FF" w:rsidRDefault="008047FF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47FF" w:rsidRDefault="008047FF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47FF" w:rsidRDefault="008047FF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47FF" w:rsidRDefault="008047FF" w:rsidP="002B0D7C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69D" w:rsidRDefault="0078469D" w:rsidP="004E72B9">
      <w:pPr>
        <w:tabs>
          <w:tab w:val="left" w:pos="2430"/>
          <w:tab w:val="left" w:pos="9781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63C0" w:rsidRPr="00DD02EC" w:rsidRDefault="002B0D7C" w:rsidP="008047F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047FF" w:rsidRPr="008047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освоения учебного предмета «</w:t>
      </w:r>
      <w:r w:rsidR="008047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Музыка</w:t>
      </w:r>
      <w:r w:rsidR="008047FF" w:rsidRPr="008047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DD02EC" w:rsidRPr="00DD02EC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DD02EC" w:rsidRPr="00DD02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>Личностные, метапредметные и предметные результаты</w:t>
      </w:r>
      <w:r w:rsidR="00DD02EC" w:rsidRPr="00DD02E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</w:t>
      </w:r>
      <w:r w:rsidR="00E25CF1" w:rsidRPr="00DD02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>своения</w:t>
      </w:r>
      <w:r w:rsidR="00DD02EC" w:rsidRPr="00DD02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 xml:space="preserve"> учебного курса</w:t>
      </w:r>
    </w:p>
    <w:p w:rsidR="00DD02EC" w:rsidRPr="00DD02EC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Изучение курса «Музыка» в основной школе обеспечивает достижение определённых результатов.</w:t>
      </w:r>
    </w:p>
    <w:p w:rsidR="00DD02EC" w:rsidRPr="00DD02EC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Личностные результаты отражаются в индивидуальных качествах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учащихся, которые они должны приобрести в процессе освоения учебного предмета «Музыка»: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чувство гордости за свою Родину, российский народ и историю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России, осознание своей этнической и национальной принадлежности;</w:t>
      </w:r>
    </w:p>
    <w:p w:rsidR="00DD02EC" w:rsidRPr="00DD02EC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знание культуры своего народа, своего края, основ культурного наследия народов России и </w:t>
      </w:r>
      <w:r w:rsidR="00E25C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человечества; усвоение традиционных ценностей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многонационального российского общества;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ответственное отношение к учению, готовность и способность к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саморазвитию и самообразованию на основе мотивации к обучению и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познанию;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уважительное отношение к иному мнению, истории и культуре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других народов; готовность и способность вести диалог с другими людьми и достигать в нём взаимопонимания; этические чувства доброжелательности и эмоционально-нравственной отзывчивости, понимание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чувств других людей и сопереживание им;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компетентность в решении моральных проблем на основе личностного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выбора, осознанное и ответственное отношение к собственным поступкам;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коммуникативная компетентность в общении и сотрудничестве со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сверстниками, старшими и младшими в образовательной, общественно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полезной, учебно-исследовательской, творческой и других видах деятельности;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участие в общественной жизни школы в пределах возрастных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компетенций с учётом региональных и этнокультурных особенностей;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признание ценности жизни во всех её проявлениях и необходимости ответственного, бережного отношения к окружающей среде;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принятие ценности семейной жизни, уважительное и заботливое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отношение к членам своей семьи;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эстетические потребности, ценности и чувства, эстетическое сознание как результат освоения художественного наследия народов России и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мира, творческой деятельности музыкально-эстетического характера.</w:t>
      </w:r>
    </w:p>
    <w:p w:rsidR="00DD02EC" w:rsidRPr="00DD02EC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DD02EC"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Метапредметные результаты характеризуют уровень сформированности универсальных учебных действий, проявляющихся в познавательной и практической деятельности учащихся: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самостоятельно ставить новые учебные задачи на основе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развития познавательных мотивов и интересов;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анализировать собственную учебную деятельность, адекватно оценивать правильность или ошибочность выполнения учебной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задачи и собственные возможности её решения, вносить необходимые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коррективы для достижения запланированных результатов;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владение основами самоконтроля, самооценки, принятия решений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и осуществления осознанного выбора в учебной и познавательной деятельности;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определять понятия, обобщать, устанавливать аналогии,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классифицировать, самостоятельно выбирать основания и критерии для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классификации; умение устанавливать причинно-следственные связи;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размышлять, рассуждать и делать выводы;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смысловое чтение текстов различных стилей и жанров;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lastRenderedPageBreak/>
        <w:t>— умение создавать, применять и преобразовывать знаки и символы,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модели и схемы для решения учебных и познавательных задач;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организовывать учебное сотрудничество и совместную деятельность с учителем и сверстниками: определять цели, распределять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функции и роли участников, например в художественном проекте, взаимодействовать и работать в группе;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формирование и развитие компетентности в области использования ИКТ; стремление к самостоятельному общению с искусством и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художественному самообразованию.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Предметные результаты обеспечивают успешное обучение на следующей ступени общего образования и отражают: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степень развития основ музыкальной культуры школьника как неотъемлемой части его общей духовной культуры;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сформированность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мировой культуры;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становление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анализа художественного образа;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сформированность мотивационной направленности на продуктивную музыкально-творческую деятельность (слушание музыки, пение,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инструментальное музицирование, драматизация музыкальных произведений, импровизация, музыкально-пластическое движение, создание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проектов и др.);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воспитание эстетического отношения к миру, критического восприятия музыкальной информации, развитие творческих способностей в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многообразных видах музыкальной деятельности, связанной с театром,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кино, литературой, различными видами изобразительного искусства;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расширение музыкального и общего культурного кругозора; воспитание музыкального вкуса, устойчивого интереса к музыке своего на-рода и других народов мира, классическому и современному музыкальному наследию;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овладение основами музыкальной грамотности: способностью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эмоционально воспринимать музыку как живое образное искусство во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взаимосвязи с жизнью, владеть специальной терминологией и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ключевыми понятиями музыкального искусства, элементарной нотной грамотой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в рамках изучаемого курса;</w:t>
      </w:r>
    </w:p>
    <w:p w:rsidR="00DD02EC" w:rsidRPr="00DD02EC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приобретение устойчивых навыков самостоятельной, целенаправленной и содержательной музыкально-учебной деятельности, включая ИКТ;</w:t>
      </w:r>
    </w:p>
    <w:p w:rsidR="00D779E0" w:rsidRPr="00E25CF1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DD02EC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сотрудничество в ходе реализации коллективных, групповых, индивидуальных творческих и исследовательских проектов, решения различных музыкально-творческих задач.</w:t>
      </w:r>
    </w:p>
    <w:p w:rsidR="008132EF" w:rsidRPr="00DD02EC" w:rsidRDefault="008132EF" w:rsidP="002B0D7C">
      <w:pPr>
        <w:widowControl w:val="0"/>
        <w:spacing w:after="24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 </w:t>
      </w:r>
      <w:r w:rsidR="00E25CF1">
        <w:rPr>
          <w:rFonts w:ascii="Times New Roman" w:eastAsia="Times New Roman" w:hAnsi="Times New Roman" w:cs="Times New Roman"/>
          <w:sz w:val="24"/>
          <w:szCs w:val="24"/>
        </w:rPr>
        <w:t xml:space="preserve">освоения курса музыка на уровне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основного общего образования предполагают, что у учащегося</w:t>
      </w:r>
      <w:r w:rsidRPr="00DD02E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сформированы:</w:t>
      </w:r>
    </w:p>
    <w:p w:rsidR="008132EF" w:rsidRPr="00DD02EC" w:rsidRDefault="008132EF" w:rsidP="002B0D7C">
      <w:pPr>
        <w:widowControl w:val="0"/>
        <w:numPr>
          <w:ilvl w:val="0"/>
          <w:numId w:val="27"/>
        </w:numPr>
        <w:spacing w:after="280" w:afterAutospacing="1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основ музыкальной культуры обучающихся как неотъемлемой части их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lastRenderedPageBreak/>
        <w:t>отдельного человека и общества, в развитии мировой культуры;</w:t>
      </w:r>
    </w:p>
    <w:p w:rsidR="008132EF" w:rsidRPr="00DD02EC" w:rsidRDefault="008132EF" w:rsidP="002B0D7C">
      <w:pPr>
        <w:widowControl w:val="0"/>
        <w:numPr>
          <w:ilvl w:val="0"/>
          <w:numId w:val="27"/>
        </w:numPr>
        <w:spacing w:after="280" w:afterAutospacing="1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развитие общих музыкальных способностей обучающихся,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музыкальных образов;</w:t>
      </w:r>
    </w:p>
    <w:p w:rsidR="008132EF" w:rsidRPr="00DD02EC" w:rsidRDefault="008132EF" w:rsidP="002B0D7C">
      <w:pPr>
        <w:widowControl w:val="0"/>
        <w:numPr>
          <w:ilvl w:val="0"/>
          <w:numId w:val="27"/>
        </w:numPr>
        <w:spacing w:after="280" w:afterAutospacing="1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мотивационной направленности на продуктивную музыкально-творческую деятельность (слушание музыки, пение, инструментальное </w:t>
      </w:r>
      <w:r w:rsidR="003C3215" w:rsidRPr="00DD02EC">
        <w:rPr>
          <w:rFonts w:ascii="Times New Roman" w:eastAsia="Times New Roman" w:hAnsi="Times New Roman" w:cs="Times New Roman"/>
          <w:sz w:val="24"/>
          <w:szCs w:val="24"/>
        </w:rPr>
        <w:t>музицировали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, драматизация музыкальных произведений, импровизация, музыкально-пластическое движение).</w:t>
      </w:r>
    </w:p>
    <w:p w:rsidR="008132EF" w:rsidRPr="00DD02EC" w:rsidRDefault="008132EF" w:rsidP="002B0D7C">
      <w:pPr>
        <w:widowControl w:val="0"/>
        <w:spacing w:before="75" w:after="240"/>
        <w:ind w:left="284" w:right="365" w:firstLine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DD02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Выпускник</w:t>
      </w:r>
      <w:r w:rsidRPr="00DD02E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en-US"/>
        </w:rPr>
        <w:t xml:space="preserve"> </w:t>
      </w:r>
      <w:r w:rsidRPr="00DD02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научится: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выявлять общее и особенное при сравнении музыкальных произведений на основе полученных знаний о стилевых</w:t>
      </w:r>
      <w:r w:rsidRPr="00DD02EC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направлениях;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различать жанры вокальной, инструментальной, вокально-инструментальной, камерно- инструментальной, симфонической</w:t>
      </w:r>
      <w:r w:rsidRPr="00DD02EC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музыки;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</w:t>
      </w:r>
      <w:r w:rsidRPr="00DD02EC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т.п.);</w:t>
      </w:r>
    </w:p>
    <w:p w:rsidR="008132EF" w:rsidRPr="00DD02EC" w:rsidRDefault="00BF6663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132EF"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пределять тембры музыкальных</w:t>
      </w:r>
      <w:r w:rsidR="0073567D" w:rsidRPr="00DD0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32EF" w:rsidRPr="00DD02EC">
        <w:rPr>
          <w:rFonts w:ascii="Times New Roman" w:eastAsia="Times New Roman" w:hAnsi="Times New Roman" w:cs="Times New Roman"/>
          <w:spacing w:val="-13"/>
          <w:sz w:val="24"/>
          <w:szCs w:val="24"/>
          <w:lang w:val="en-US"/>
        </w:rPr>
        <w:t xml:space="preserve"> </w:t>
      </w:r>
      <w:r w:rsidR="008132EF"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инструментов;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называть и определять звучание музыкальных инструментов: духовых, струнных, ударных, современных</w:t>
      </w:r>
      <w:r w:rsidRPr="00DD02E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электронных;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4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определять виды оркестров: симфонического, духового, камерного, оркестра народных инструментов, эстрадно-джазового</w:t>
      </w:r>
      <w:r w:rsidRPr="00DD02E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оркестра;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владеть музыкальными терминами в пределах изучаемой</w:t>
      </w:r>
      <w:r w:rsidRPr="00DD02EC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темы;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узнавать на слух изученные произведения русской и зарубежной классики, образцы народного музыкального творчества, произведения современных</w:t>
      </w:r>
      <w:r w:rsidRPr="00DD02EC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композиторов;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определять характерные особенности музыкального</w:t>
      </w:r>
      <w:r w:rsidRPr="00DD02EC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языка;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эмоционально-образно воспринимать и характеризовать музыкальные</w:t>
      </w:r>
      <w:r w:rsidRPr="00DD02EC"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произведения;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анализировать произведения выдающихся композиторов прошлого и</w:t>
      </w:r>
      <w:r w:rsidRPr="00DD02EC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современности;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3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анализировать единство жизненного содержания и художественной формы в различных музыкальных</w:t>
      </w:r>
      <w:r w:rsidRPr="00DD02E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образах;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творчески интерпретировать содержание музыкальных</w:t>
      </w:r>
      <w:r w:rsidRPr="00DD02EC"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произведений;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выявлять особенности интерпретации одной и той же художественной идеи, сюжета в творчестве различных</w:t>
      </w:r>
      <w:r w:rsidRPr="00DD02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композиторов;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анализировать различные трактовки одного и того же произведения, аргументируя исполнительскую интерпретацию замысла</w:t>
      </w:r>
      <w:r w:rsidRPr="00DD02EC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композитора;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различать интерпретацию классической музыки в современных</w:t>
      </w:r>
      <w:r w:rsidRPr="00DD02EC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обработках;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определять характерные признаки современной популярной</w:t>
      </w:r>
      <w:r w:rsidRPr="00DD02EC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музыки;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называть стили рок-музыки и ее отдельных направлений: рок-оперы, рок-н-ролла и</w:t>
      </w:r>
      <w:r w:rsidRPr="00DD02EC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др.;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анализировать творчество исполнителей авторской</w:t>
      </w:r>
      <w:r w:rsidRPr="00DD02EC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песни;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выявлять особенности взаимодействия музыки с другими видами</w:t>
      </w:r>
      <w:r w:rsidRPr="00DD02EC">
        <w:rPr>
          <w:rFonts w:ascii="Times New Roman" w:eastAsia="Times New Roman" w:hAnsi="Times New Roman" w:cs="Times New Roman"/>
          <w:spacing w:val="-27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искусства;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находить жанровые параллели между музыкой и другими видами</w:t>
      </w:r>
      <w:r w:rsidRPr="00DD02EC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искусств;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сравнивать интонации музыкального, живописного и литературного</w:t>
      </w:r>
      <w:r w:rsidRPr="00DD02EC">
        <w:rPr>
          <w:rFonts w:ascii="Times New Roman" w:eastAsia="Times New Roman" w:hAnsi="Times New Roman" w:cs="Times New Roman"/>
          <w:spacing w:val="-3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произведений;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понимать значимость музыки в творчестве писателей и</w:t>
      </w:r>
      <w:r w:rsidRPr="00DD02EC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поэтов;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3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lastRenderedPageBreak/>
        <w:t>называть и определять на слух мужские (тенор, баритон, бас) и женские (сопрано, меццо-сопрано, контральто) певческие</w:t>
      </w:r>
      <w:r w:rsidRPr="00DD02EC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голоса;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 xml:space="preserve">определять разновидности хоровых коллективов по стилю </w:t>
      </w:r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(манере) исполнения: народные,</w:t>
      </w:r>
      <w:r w:rsidRPr="00DD02EC">
        <w:rPr>
          <w:rFonts w:ascii="Times New Roman" w:eastAsia="Times New Roman" w:hAnsi="Times New Roman" w:cs="Times New Roman"/>
          <w:spacing w:val="-7"/>
          <w:sz w:val="24"/>
          <w:szCs w:val="24"/>
          <w:lang w:val="en-US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академические;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владеть навыками вокально-хорового</w:t>
      </w:r>
      <w:r w:rsidRPr="00DD02EC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музицирования;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применять навыки вокально-хоровой работы при пении с музыкальным сопровождением и без сопровождения (</w:t>
      </w:r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DD02E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  <w:lang w:val="en-US"/>
        </w:rPr>
        <w:t>cappella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творчески интерпретировать содержание музыкального произведения в</w:t>
      </w:r>
      <w:r w:rsidRPr="00DD02EC">
        <w:rPr>
          <w:rFonts w:ascii="Times New Roman" w:eastAsia="Times New Roman" w:hAnsi="Times New Roman" w:cs="Times New Roman"/>
          <w:spacing w:val="-35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пении;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участвовать в коллективной исполнительской деятельности, используя  различные формы индивидуального и группового</w:t>
      </w:r>
      <w:r w:rsidRPr="00DD02E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музицирования;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4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размышлять о знакомом музыкальном произведении, высказывать суждения об основной идее, о средствах и формах ее</w:t>
      </w:r>
      <w:r w:rsidRPr="00DD02E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воплощения;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передавать свои музыкальные впечатления в устной или письменной</w:t>
      </w:r>
      <w:r w:rsidRPr="00DD02EC"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форме;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проявлять творческую инициативу, участвуя в музыкально-эстетической</w:t>
      </w:r>
      <w:r w:rsidRPr="00DD02EC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понимать специфику музыки как вида искусства и ее значение в жизни человека и общества;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эмоционально проживать исторические события и судьбы защитников Отечества, воплощаемые в музыкальных</w:t>
      </w:r>
      <w:r w:rsidRPr="00DD02E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произведениях;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приводить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ab/>
        <w:t>примеры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ab/>
        <w:t>выдающихся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ab/>
        <w:t>(в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ab/>
        <w:t>том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ab/>
        <w:t>ч</w:t>
      </w:r>
      <w:r w:rsidR="00E25CF1">
        <w:rPr>
          <w:rFonts w:ascii="Times New Roman" w:eastAsia="Times New Roman" w:hAnsi="Times New Roman" w:cs="Times New Roman"/>
          <w:sz w:val="24"/>
          <w:szCs w:val="24"/>
        </w:rPr>
        <w:t>исле</w:t>
      </w:r>
      <w:r w:rsidR="00E25CF1">
        <w:rPr>
          <w:rFonts w:ascii="Times New Roman" w:eastAsia="Times New Roman" w:hAnsi="Times New Roman" w:cs="Times New Roman"/>
          <w:sz w:val="24"/>
          <w:szCs w:val="24"/>
        </w:rPr>
        <w:tab/>
        <w:t>современных) отечественных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и зарубежных музыкальных исполнителей и исполнительских</w:t>
      </w:r>
      <w:r w:rsidRPr="00DD02EC">
        <w:rPr>
          <w:rFonts w:ascii="Times New Roman" w:eastAsia="Times New Roman" w:hAnsi="Times New Roman" w:cs="Times New Roman"/>
          <w:spacing w:val="-3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коллективов;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4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применять современные информационно-коммуникационные технологии для записи и воспроизведения</w:t>
      </w:r>
      <w:r w:rsidRPr="00DD02E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музыки;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обосновывать собственные предпочтения, касающиеся музыкальных произведений различных стилей и</w:t>
      </w:r>
      <w:r w:rsidRPr="00DD02E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жанров;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использовать знания о музыке и музыкантах, полученные на занятиях, при составлении домашней фонотеки,</w:t>
      </w:r>
      <w:r w:rsidRPr="00DD02E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видеотеки;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24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8132EF" w:rsidRPr="00DD02EC" w:rsidRDefault="008132EF" w:rsidP="002B0D7C">
      <w:pPr>
        <w:widowControl w:val="0"/>
        <w:spacing w:after="240"/>
        <w:ind w:left="284" w:right="365" w:firstLine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DD02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Выпускник получит возможность научиться: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0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понимать истоки и интонационное своеобразие, характерные черты и признаки, традиций, обрядов музыкального фольклора разных стран</w:t>
      </w:r>
      <w:r w:rsidRPr="00DD02E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мира;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понимать особенности языка западноевропейской музыки на примере мадригала, мотета, кантаты, прелюдии, фуги, мессы,</w:t>
      </w:r>
      <w:r w:rsidRPr="00DD02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реквиема;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понимать особенности языка отечественной духовной и светской музыкальной культуры на примере канта, литургии, хорового</w:t>
      </w:r>
      <w:r w:rsidRPr="00DD02E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концерта;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определять специфику духовной музыки в эпоху</w:t>
      </w:r>
      <w:r w:rsidRPr="00DD02E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Средневековья;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распознавать мелодику знаменного распева – основы древнерусской церковной</w:t>
      </w:r>
      <w:r w:rsidRPr="00DD02E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музыки;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различать формы построения музыки (сонатно-симфонический цикл, сюита), понимать их возможности в воплощении и развитии музыкальных</w:t>
      </w:r>
      <w:r w:rsidRPr="00DD02E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t>образов;</w:t>
      </w:r>
    </w:p>
    <w:p w:rsidR="008132EF" w:rsidRPr="00DD02EC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 xml:space="preserve">выделять признаки для установления стилевых связей в процессе изучения </w:t>
      </w:r>
      <w:r w:rsidRPr="00DD02EC">
        <w:rPr>
          <w:rFonts w:ascii="Times New Roman" w:eastAsia="Times New Roman" w:hAnsi="Times New Roman" w:cs="Times New Roman"/>
          <w:sz w:val="24"/>
          <w:szCs w:val="24"/>
        </w:rPr>
        <w:lastRenderedPageBreak/>
        <w:t>музыкального искусства;</w:t>
      </w:r>
    </w:p>
    <w:p w:rsidR="008132EF" w:rsidRPr="00DD02EC" w:rsidRDefault="00E25CF1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различать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и передавать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в </w:t>
      </w:r>
      <w:r w:rsidR="008132EF" w:rsidRPr="00DD02EC">
        <w:rPr>
          <w:rFonts w:ascii="Times New Roman" w:eastAsia="Times New Roman" w:hAnsi="Times New Roman" w:cs="Times New Roman"/>
          <w:sz w:val="24"/>
          <w:szCs w:val="24"/>
        </w:rPr>
        <w:t>художественно-творческой деятельности характер, эмоциональное состояние и свое отношение к природе, человеку,</w:t>
      </w:r>
      <w:r w:rsidR="008132EF" w:rsidRPr="00DD02EC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="008132EF" w:rsidRPr="00DD02EC">
        <w:rPr>
          <w:rFonts w:ascii="Times New Roman" w:eastAsia="Times New Roman" w:hAnsi="Times New Roman" w:cs="Times New Roman"/>
          <w:sz w:val="24"/>
          <w:szCs w:val="24"/>
        </w:rPr>
        <w:t>обществу;</w:t>
      </w:r>
    </w:p>
    <w:p w:rsidR="00FF653C" w:rsidRPr="002B0D7C" w:rsidRDefault="008132EF" w:rsidP="002B0D7C">
      <w:pPr>
        <w:widowControl w:val="0"/>
        <w:numPr>
          <w:ilvl w:val="1"/>
          <w:numId w:val="26"/>
        </w:numPr>
        <w:spacing w:before="21" w:after="24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2EC">
        <w:rPr>
          <w:rFonts w:ascii="Times New Roman" w:eastAsia="Times New Roman" w:hAnsi="Times New Roman" w:cs="Times New Roman"/>
          <w:sz w:val="24"/>
          <w:szCs w:val="24"/>
        </w:rPr>
        <w:t>исполнять свою партию в хоре в простейших двухголосных произведениях, в том числе с ориентацией на нотную</w:t>
      </w:r>
      <w:r w:rsidRPr="00DD02E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515700" w:rsidRPr="00DD02EC">
        <w:rPr>
          <w:rFonts w:ascii="Times New Roman" w:eastAsia="Times New Roman" w:hAnsi="Times New Roman" w:cs="Times New Roman"/>
          <w:sz w:val="24"/>
          <w:szCs w:val="24"/>
        </w:rPr>
        <w:t>запис</w:t>
      </w:r>
      <w:r w:rsidR="00E25CF1">
        <w:rPr>
          <w:rFonts w:ascii="Times New Roman" w:eastAsia="Times New Roman" w:hAnsi="Times New Roman" w:cs="Times New Roman"/>
          <w:sz w:val="24"/>
          <w:szCs w:val="24"/>
        </w:rPr>
        <w:t>ь</w:t>
      </w:r>
    </w:p>
    <w:p w:rsidR="008047FF" w:rsidRPr="008047FF" w:rsidRDefault="002B0D7C" w:rsidP="008047FF">
      <w:pPr>
        <w:spacing w:after="0"/>
        <w:ind w:firstLine="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="008047FF" w:rsidRPr="008047FF">
        <w:rPr>
          <w:rFonts w:ascii="Times New Roman" w:hAnsi="Times New Roman" w:cs="Times New Roman"/>
          <w:b/>
        </w:rPr>
        <w:t>Содержание учебного предмета «</w:t>
      </w:r>
      <w:r w:rsidR="008047FF">
        <w:rPr>
          <w:rFonts w:ascii="Times New Roman" w:hAnsi="Times New Roman" w:cs="Times New Roman"/>
          <w:b/>
        </w:rPr>
        <w:t>Музыка</w:t>
      </w:r>
      <w:r w:rsidR="008047FF" w:rsidRPr="008047FF">
        <w:rPr>
          <w:rFonts w:ascii="Times New Roman" w:hAnsi="Times New Roman" w:cs="Times New Roman"/>
          <w:b/>
        </w:rPr>
        <w:t>»</w:t>
      </w:r>
      <w:r w:rsidR="008047FF">
        <w:rPr>
          <w:rFonts w:ascii="Times New Roman" w:hAnsi="Times New Roman" w:cs="Times New Roman"/>
          <w:b/>
        </w:rPr>
        <w:t xml:space="preserve"> </w:t>
      </w:r>
      <w:r w:rsidR="008047FF" w:rsidRPr="008047FF">
        <w:rPr>
          <w:rFonts w:ascii="Times New Roman" w:hAnsi="Times New Roman" w:cs="Times New Roman"/>
          <w:b/>
        </w:rPr>
        <w:t xml:space="preserve">на уровне </w:t>
      </w:r>
      <w:r w:rsidR="008047FF">
        <w:rPr>
          <w:rFonts w:ascii="Times New Roman" w:hAnsi="Times New Roman" w:cs="Times New Roman"/>
          <w:b/>
        </w:rPr>
        <w:t>основного</w:t>
      </w:r>
      <w:r w:rsidR="008047FF" w:rsidRPr="008047FF">
        <w:rPr>
          <w:rFonts w:ascii="Times New Roman" w:hAnsi="Times New Roman" w:cs="Times New Roman"/>
          <w:b/>
        </w:rPr>
        <w:t xml:space="preserve"> общего образования</w:t>
      </w:r>
    </w:p>
    <w:p w:rsidR="008047FF" w:rsidRDefault="00DD02EC" w:rsidP="002B0D7C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 w:rsidRPr="00FF653C">
        <w:rPr>
          <w:rFonts w:ascii="Times New Roman" w:hAnsi="Times New Roman" w:cs="Times New Roman"/>
          <w:b/>
        </w:rPr>
        <w:t xml:space="preserve"> </w:t>
      </w:r>
    </w:p>
    <w:p w:rsidR="00D779E0" w:rsidRPr="00DD02EC" w:rsidRDefault="00CB7605" w:rsidP="008047FF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 w:rsidRPr="00FF653C">
        <w:rPr>
          <w:rFonts w:ascii="Times New Roman" w:hAnsi="Times New Roman" w:cs="Times New Roman"/>
          <w:b/>
        </w:rPr>
        <w:t>5-й класс</w:t>
      </w:r>
    </w:p>
    <w:p w:rsidR="00D779E0" w:rsidRPr="00DD02EC" w:rsidRDefault="00D779E0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года: «Музыка и другие виды искусства»</w:t>
      </w:r>
    </w:p>
    <w:p w:rsidR="004B0F46" w:rsidRPr="00DD02EC" w:rsidRDefault="004B0F46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D779E0" w:rsidRPr="00DD02EC" w:rsidRDefault="00EB207D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1. Музыка и другие виды искусства</w:t>
      </w:r>
      <w:r w:rsidR="00BA7CA0" w:rsidRPr="00DD02EC">
        <w:rPr>
          <w:rFonts w:ascii="Times New Roman" w:hAnsi="Times New Roman" w:cs="Times New Roman"/>
          <w:b/>
        </w:rPr>
        <w:t xml:space="preserve"> -4 часа</w:t>
      </w:r>
    </w:p>
    <w:p w:rsidR="00EB207D" w:rsidRPr="00DD02EC" w:rsidRDefault="00EB207D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B207D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bookmark2"/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EB207D" w:rsidRPr="00DD02EC">
        <w:rPr>
          <w:rFonts w:ascii="Times New Roman" w:eastAsia="Times New Roman" w:hAnsi="Times New Roman" w:cs="Times New Roman"/>
          <w:color w:val="000000"/>
          <w:lang w:eastAsia="ru-RU"/>
        </w:rPr>
        <w:t>Музыка рассказывает обо всем.</w:t>
      </w:r>
    </w:p>
    <w:p w:rsidR="00EB207D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EB207D" w:rsidRPr="00DD02EC">
        <w:rPr>
          <w:rFonts w:ascii="Times New Roman" w:eastAsia="Times New Roman" w:hAnsi="Times New Roman" w:cs="Times New Roman"/>
          <w:color w:val="000000"/>
          <w:lang w:eastAsia="ru-RU"/>
        </w:rPr>
        <w:t>Древний союз Истоки.</w:t>
      </w:r>
    </w:p>
    <w:p w:rsidR="00EB207D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="00EB207D" w:rsidRPr="00DD02EC">
        <w:rPr>
          <w:rFonts w:ascii="Times New Roman" w:eastAsia="Times New Roman" w:hAnsi="Times New Roman" w:cs="Times New Roman"/>
          <w:color w:val="000000"/>
          <w:lang w:eastAsia="ru-RU"/>
        </w:rPr>
        <w:t>Искусство открывает мир.</w:t>
      </w:r>
    </w:p>
    <w:p w:rsidR="00EB207D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4. </w:t>
      </w:r>
      <w:r w:rsidR="00EB207D" w:rsidRPr="00DD02EC">
        <w:rPr>
          <w:rFonts w:ascii="Times New Roman" w:eastAsia="Times New Roman" w:hAnsi="Times New Roman" w:cs="Times New Roman"/>
          <w:color w:val="000000"/>
          <w:lang w:eastAsia="ru-RU"/>
        </w:rPr>
        <w:t>Искусства различны, тема едина.</w:t>
      </w:r>
    </w:p>
    <w:p w:rsidR="00EB207D" w:rsidRPr="00DD02EC" w:rsidRDefault="00751E7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Тема 2. </w:t>
      </w:r>
      <w:r w:rsidR="00A06F98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Музыка и литература </w:t>
      </w:r>
      <w:r w:rsidR="00BA7CA0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- 4 часа</w:t>
      </w:r>
    </w:p>
    <w:p w:rsidR="00751E72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Слово и музыка</w:t>
      </w:r>
    </w:p>
    <w:p w:rsidR="00751E72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Два великих начала искусства.</w:t>
      </w:r>
    </w:p>
    <w:p w:rsidR="00751E72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192784"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«Стань музыкою, слово!»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4.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Музыка «дружит» не только с поэзией.</w:t>
      </w:r>
    </w:p>
    <w:p w:rsidR="00751E72" w:rsidRPr="00DD02EC" w:rsidRDefault="00751E7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3. Песня</w:t>
      </w:r>
      <w:r w:rsidR="00BA7CA0"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-3 часа</w:t>
      </w:r>
    </w:p>
    <w:p w:rsidR="00EB207D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1 .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Песня — верный спутник человека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Мир русской песни.</w:t>
      </w:r>
    </w:p>
    <w:p w:rsidR="00EB207D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Песни народов мира.</w:t>
      </w:r>
    </w:p>
    <w:p w:rsidR="00EB207D" w:rsidRPr="00DD02EC" w:rsidRDefault="00751E7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4. Романс</w:t>
      </w:r>
      <w:r w:rsidR="00BA7CA0"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-4 часа</w:t>
      </w:r>
    </w:p>
    <w:p w:rsidR="00EB207D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C21C0B" w:rsidRPr="00DD02EC">
        <w:rPr>
          <w:rFonts w:ascii="Times New Roman" w:eastAsia="Times New Roman" w:hAnsi="Times New Roman" w:cs="Times New Roman"/>
          <w:color w:val="000000"/>
          <w:lang w:eastAsia="ru-RU"/>
        </w:rPr>
        <w:t>Что такое романс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Романса трепетные звуки.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Мир человеческих чувств.</w:t>
      </w:r>
    </w:p>
    <w:p w:rsidR="00EB207D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Calibri" w:hAnsi="Times New Roman" w:cs="Times New Roman"/>
          <w:color w:val="000000"/>
        </w:rPr>
        <w:t>4 .</w:t>
      </w:r>
      <w:r w:rsidR="00751E72" w:rsidRPr="00DD02EC">
        <w:rPr>
          <w:rFonts w:ascii="Times New Roman" w:eastAsia="Calibri" w:hAnsi="Times New Roman" w:cs="Times New Roman"/>
          <w:color w:val="000000"/>
        </w:rPr>
        <w:t>Народная хоровая музыка</w:t>
      </w:r>
    </w:p>
    <w:p w:rsidR="00751E72" w:rsidRPr="00DD02EC" w:rsidRDefault="00751E7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Тема 5. Опера</w:t>
      </w:r>
      <w:r w:rsidR="00BA7CA0"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-2 часа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Самый значительный жанр вокальной музыки.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Из чего состоит опера.</w:t>
      </w:r>
    </w:p>
    <w:p w:rsidR="00EB207D" w:rsidRPr="00DD02EC" w:rsidRDefault="00751E7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5</w:t>
      </w: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Балет</w:t>
      </w:r>
      <w:r w:rsidR="00BA7CA0"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-2 часа</w:t>
      </w:r>
    </w:p>
    <w:p w:rsidR="00EB207D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Единство музыки и танца</w:t>
      </w:r>
    </w:p>
    <w:p w:rsidR="00FF653C" w:rsidRPr="00FF653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Единство музыки и танца</w:t>
      </w:r>
    </w:p>
    <w:p w:rsidR="00751E72" w:rsidRPr="00DD02EC" w:rsidRDefault="00751E7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Тема 6. Музыка звучит в литературе</w:t>
      </w:r>
      <w:r w:rsidR="00BA7CA0"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-2 часа</w:t>
      </w:r>
    </w:p>
    <w:p w:rsidR="00751E72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Музыкальность слова.</w:t>
      </w:r>
    </w:p>
    <w:p w:rsidR="00FF653C" w:rsidRPr="00FF653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751E72" w:rsidRPr="00DD02EC">
        <w:rPr>
          <w:rFonts w:ascii="Times New Roman" w:eastAsia="Times New Roman" w:hAnsi="Times New Roman" w:cs="Times New Roman"/>
          <w:color w:val="000000"/>
          <w:lang w:eastAsia="ru-RU"/>
        </w:rPr>
        <w:t>Музыкальные сюжеты в литературе</w:t>
      </w:r>
    </w:p>
    <w:p w:rsidR="00FF653C" w:rsidRPr="00FF653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Тема 7. </w:t>
      </w:r>
      <w:r w:rsidR="00192784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Музыка и изобразительное искусство</w:t>
      </w:r>
      <w:r w:rsidR="00BA7CA0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-3 часа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Образы живописи в музыке. 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Живописность искусства.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«Музыка — сестра живописи».</w:t>
      </w:r>
    </w:p>
    <w:p w:rsidR="00EB207D" w:rsidRPr="00DD02EC" w:rsidRDefault="003320B6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8. Музыкальный портрет</w:t>
      </w:r>
      <w:r w:rsidR="009D74A2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-5 часов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Может ли музыка выразить характер человека?</w:t>
      </w:r>
    </w:p>
    <w:p w:rsidR="003320B6" w:rsidRPr="00DD02EC" w:rsidRDefault="00BA7CA0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Cs/>
          <w:color w:val="000000"/>
          <w:lang w:eastAsia="ru-RU"/>
        </w:rPr>
        <w:t>2.</w:t>
      </w:r>
      <w:r w:rsidR="003320B6" w:rsidRPr="00DD02EC">
        <w:rPr>
          <w:rFonts w:ascii="Times New Roman" w:eastAsia="Times New Roman" w:hAnsi="Times New Roman" w:cs="Times New Roman"/>
          <w:bCs/>
          <w:color w:val="000000"/>
          <w:lang w:eastAsia="ru-RU"/>
        </w:rPr>
        <w:t>Пейзаж в музыке</w:t>
      </w:r>
    </w:p>
    <w:p w:rsidR="003320B6" w:rsidRPr="00DD02EC" w:rsidRDefault="00BA7CA0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="00192784"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Образы природы в творчестве музыкантов.</w:t>
      </w:r>
    </w:p>
    <w:p w:rsidR="009D74A2" w:rsidRPr="00DD02EC" w:rsidRDefault="009D74A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4.Образы природы в творчестве музыкантов.</w:t>
      </w:r>
    </w:p>
    <w:p w:rsidR="003320B6" w:rsidRPr="00DD02EC" w:rsidRDefault="009D74A2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BA7CA0" w:rsidRPr="00DD02EC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192784"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«Музыкальные краски» в произведениях композиторов- импрессионистов.</w:t>
      </w:r>
    </w:p>
    <w:p w:rsidR="003320B6" w:rsidRPr="00DD02EC" w:rsidRDefault="00BA7CA0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9</w:t>
      </w:r>
      <w:r w:rsidR="003320B6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 «Музыкальная живопись» сказок и былин</w:t>
      </w: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-2 часа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Волшебная красочность музыкальных сказок.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Сказочные герои в музыке.</w:t>
      </w:r>
    </w:p>
    <w:p w:rsidR="003320B6" w:rsidRPr="00DD02EC" w:rsidRDefault="00BA7CA0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10</w:t>
      </w:r>
      <w:r w:rsidR="003320B6"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 Музыка в произведениях изобразительного искусства</w:t>
      </w: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-4 часа</w:t>
      </w:r>
    </w:p>
    <w:p w:rsidR="00EB207D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1. </w:t>
      </w:r>
      <w:r w:rsidR="003320B6" w:rsidRPr="00DD02EC">
        <w:rPr>
          <w:rFonts w:ascii="Times New Roman" w:eastAsia="Times New Roman" w:hAnsi="Times New Roman" w:cs="Times New Roman"/>
          <w:bCs/>
          <w:color w:val="000000"/>
          <w:lang w:eastAsia="ru-RU"/>
        </w:rPr>
        <w:t>Музыка в произведениях изобразительного искусства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Что такое музыкальность в живописи.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«Хорошая живопись — это музыка, это мелодия».</w:t>
      </w:r>
    </w:p>
    <w:p w:rsidR="003320B6" w:rsidRPr="00DD02EC" w:rsidRDefault="00192784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4. </w:t>
      </w:r>
      <w:r w:rsidR="003320B6" w:rsidRPr="00DD02EC">
        <w:rPr>
          <w:rFonts w:ascii="Times New Roman" w:eastAsia="Times New Roman" w:hAnsi="Times New Roman" w:cs="Times New Roman"/>
          <w:color w:val="000000"/>
          <w:lang w:eastAsia="ru-RU"/>
        </w:rPr>
        <w:t>Итоговый урок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6 класс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года: «В чем сила музыки»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1. «В чем сила музыки» -1 час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2. «Тысяча миров музыки» -8 часов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1.Наш вечный спутник.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2.Искусство и фантазия.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3.Искусство и фантазия.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4.Искусство — память человечества.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5.В чем сила музыки.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6.Волшебная сила музыки.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7.Волшебная сила музыки.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8.Музыка объединяет людей.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lastRenderedPageBreak/>
        <w:t>Тема 3. Как создается музыкальное произведение-2 часа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1.Единство музыкального произведения.</w:t>
      </w:r>
    </w:p>
    <w:p w:rsidR="00FF653C" w:rsidRPr="00FF653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2.Единство музыкального произведения.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4. Ритм-4 часа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1. «Вначале был ритм».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2. О</w:t>
      </w: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ab/>
        <w:t>чем рассказывает музыкальный ритм.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3. Диалог метра и ритма.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4. От адажио к престо.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5. Мелодия- 4 часа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1. «Мелодия - душа музыки»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 xml:space="preserve"> 2. «Мелодия - душа музыки»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3. «Мелодией одной звучат печаль и радость»</w:t>
      </w:r>
    </w:p>
    <w:p w:rsidR="00E6686F" w:rsidRPr="00DD02EC" w:rsidRDefault="00E6686F" w:rsidP="002B0D7C">
      <w:pPr>
        <w:spacing w:line="36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4. Мелодия «угадывает» нас самих.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6. Гармония -5 часов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 xml:space="preserve"> 1.Что такое гармония в музыке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2.Два начала гармонии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3.Как могут проявляться выразительные возможности гар</w:t>
      </w: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softHyphen/>
        <w:t>монии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4.Красочность музыкальной гармонии.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5.Красочность музыкальной гармонии.</w:t>
      </w:r>
    </w:p>
    <w:p w:rsidR="00E6686F" w:rsidRPr="00DD02EC" w:rsidRDefault="00E6686F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7. Полифония -2 часа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1.Мир образов полифонической музыки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2.Философия фуги.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8. Фактура-2 часа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1.Какой бывает музыкальная фактура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2.Пространство фактуры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9. Тембры-2 часа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1.Тембры - музыкальные краски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2.Соло и тутти.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Тема 10. Динамика – 5 часов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1.Громкость и тишина в музыке.</w:t>
      </w:r>
    </w:p>
    <w:p w:rsidR="00E6686F" w:rsidRPr="00DD02EC" w:rsidRDefault="00E6686F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2.Тонкая палитра оттенков.</w:t>
      </w:r>
    </w:p>
    <w:p w:rsidR="00E6686F" w:rsidRPr="00DD02EC" w:rsidRDefault="00E6686F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hAnsi="Times New Roman" w:cs="Times New Roman"/>
        </w:rPr>
        <w:t>3.Чудесная тайна музыки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 xml:space="preserve">4.  </w:t>
      </w: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Музыка по законам красоты.</w:t>
      </w:r>
    </w:p>
    <w:p w:rsidR="00E6686F" w:rsidRPr="00DD02EC" w:rsidRDefault="00E6686F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5.Итоговый урок</w:t>
      </w:r>
    </w:p>
    <w:p w:rsidR="00FF653C" w:rsidRDefault="00FF653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FF653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7 класс</w:t>
      </w:r>
    </w:p>
    <w:p w:rsidR="00FF653C" w:rsidRDefault="00FF653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8228AC" w:rsidRPr="00DD02EC" w:rsidRDefault="008228AC" w:rsidP="002B0D7C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DD02EC">
        <w:rPr>
          <w:rFonts w:ascii="Times New Roman" w:hAnsi="Times New Roman" w:cs="Times New Roman"/>
          <w:b/>
        </w:rPr>
        <w:t>Тема 1.  Музыка и другие виды искусства-10 часов</w:t>
      </w:r>
    </w:p>
    <w:p w:rsidR="008228AC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</w:rPr>
        <w:t>1.Что роднит музыку с литературой.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</w:rPr>
        <w:lastRenderedPageBreak/>
        <w:t>2.Вокальная музыка.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3.Русские народные песни</w:t>
      </w:r>
    </w:p>
    <w:p w:rsidR="00FF653C" w:rsidRPr="00FF653C" w:rsidRDefault="008228AC" w:rsidP="002B0D7C">
      <w:pPr>
        <w:spacing w:line="36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4.Вокальная музыка.</w:t>
      </w:r>
    </w:p>
    <w:p w:rsidR="008228AC" w:rsidRPr="00DD02EC" w:rsidRDefault="008228AC" w:rsidP="002B0D7C">
      <w:pPr>
        <w:spacing w:line="36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hAnsi="Times New Roman" w:cs="Times New Roman"/>
        </w:rPr>
        <w:t>5.Фольклор в музыке русских композиторов.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6.Фольклор в музыке русских композиторов.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7.Жанры инструментальной и вокальной музыки.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8.Вторая жизнь песни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9.Всю жизнь мою несу родину в душе…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10.Всю жизнь мою несу родину в душе…</w:t>
      </w:r>
    </w:p>
    <w:p w:rsidR="008228AC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2.</w:t>
      </w: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Музыка и литература -15 часов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1.Первое путешествие в музыкальный театр. Опера.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2.Первое путешествие в музыкальный театр. Опера.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3.Второе путешествие в музыкальный театр. Балет.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4.Музыка в театре, кино, на телевидении.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5.Удивительный мир музыкальных образов.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6.Мир композитора.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7.Что роднит музыку с изобразительным искусством.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8.Небесное и земное в звуках и красках.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9.Звать через прошлое к настоящему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10.Музыкальная живопись и живописная музыка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11.Песня — верный спутник человека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12.«Уноси мое сердце в звенящую даль…».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13.Музыкальный образ и мастерство исполнителя.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  <w:b/>
        </w:rPr>
      </w:pPr>
      <w:r w:rsidRPr="00DD02EC">
        <w:rPr>
          <w:rFonts w:ascii="Times New Roman" w:eastAsia="Calibri" w:hAnsi="Times New Roman" w:cs="Times New Roman"/>
        </w:rPr>
        <w:t>14.Волшебная палочка дирижера.</w:t>
      </w:r>
    </w:p>
    <w:p w:rsidR="008228AC" w:rsidRPr="00FF653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15.Портрет в музыке и изобразительном искусстве.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3.  Музыка и изобразительное искусство-10 часов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hAnsi="Times New Roman" w:cs="Times New Roman"/>
        </w:rPr>
        <w:t>1.Полифония в музыке и живописи.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2.Драматические образы в музыке.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3.Эпические образы в музыке.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4.Авторская музыка: прошлое и настоящее.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5.О чем «рассказывает» музыкальный жанр «Память жанра».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6.О подвигах, о доблести и славе..</w:t>
      </w:r>
    </w:p>
    <w:p w:rsidR="00FF653C" w:rsidRPr="00FF653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7.Мир музыкального театра.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lastRenderedPageBreak/>
        <w:t>8.Мир композитора. С веком наравне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9.Образы киномузыки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Cs/>
          <w:color w:val="000000"/>
          <w:lang w:eastAsia="ru-RU"/>
        </w:rPr>
        <w:t>10.Итоговый урок</w:t>
      </w:r>
    </w:p>
    <w:p w:rsidR="00FF653C" w:rsidRDefault="00FF653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8228AC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>8 класс</w:t>
      </w:r>
    </w:p>
    <w:p w:rsidR="008228AC" w:rsidRPr="00DD02EC" w:rsidRDefault="008228AC" w:rsidP="002B0D7C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8228AC" w:rsidRPr="00DD02EC" w:rsidRDefault="008228AC" w:rsidP="002B0D7C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DD02EC">
        <w:rPr>
          <w:rFonts w:ascii="Times New Roman" w:hAnsi="Times New Roman" w:cs="Times New Roman"/>
          <w:b/>
        </w:rPr>
        <w:t>Тема 1.  Музыка и другие виды искусства-10 часов</w:t>
      </w:r>
    </w:p>
    <w:p w:rsidR="008228AC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</w:rPr>
        <w:t>1.Что роднит музыку с литературой.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</w:rPr>
        <w:t>2.Вокальная музыка.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3.Русские народные песни</w:t>
      </w:r>
    </w:p>
    <w:p w:rsidR="008228AC" w:rsidRPr="00DD02EC" w:rsidRDefault="008228AC" w:rsidP="002B0D7C">
      <w:pPr>
        <w:spacing w:line="36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4.Вокальная музыка.</w:t>
      </w:r>
    </w:p>
    <w:p w:rsidR="008228AC" w:rsidRPr="00DD02EC" w:rsidRDefault="008228AC" w:rsidP="002B0D7C">
      <w:pPr>
        <w:spacing w:line="36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hAnsi="Times New Roman" w:cs="Times New Roman"/>
        </w:rPr>
        <w:t>5.Фольклор в музыке русских композиторов.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6.Фольклор в музыке русских композиторов.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7.Жанры инструментальной и вокальной музыки.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8.Вторая жизнь песни</w:t>
      </w:r>
    </w:p>
    <w:p w:rsidR="008228AC" w:rsidRPr="00DD02EC" w:rsidRDefault="008228AC" w:rsidP="002B0D7C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9.Всю жизнь мою несу родину в душе…</w:t>
      </w:r>
    </w:p>
    <w:p w:rsidR="008228AC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10.Всю жизнь мою несу родину в душе…</w:t>
      </w:r>
    </w:p>
    <w:p w:rsidR="008228AC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color w:val="000000"/>
          <w:lang w:eastAsia="ru-RU"/>
        </w:rPr>
        <w:t>Тема 2.</w:t>
      </w: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Музыка и литература -15 часов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1.Первое путешествие в музыкальный театр. Опера.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2.Первое путешествие в музыкальный театр. Опера.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3.Второе путешествие в музыкальный театр. Балет.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4.Музыка в театре, кино, на телевидении.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5.Удивительный мир музыкальных образов.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6.Мир композитора.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7.Что роднит музыку с изобразительным искусством.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8.Небесное и земное в звуках и красках.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9.Звать через прошлое к настоящему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DD02EC">
        <w:rPr>
          <w:rFonts w:ascii="Times New Roman" w:hAnsi="Times New Roman" w:cs="Times New Roman"/>
        </w:rPr>
        <w:t>10.Музыкальная живопись и живописная музыка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color w:val="000000"/>
          <w:lang w:eastAsia="ru-RU"/>
        </w:rPr>
        <w:t>11.Песня — верный спутник человека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12.«Уноси мое сердце в звенящую даль…».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13.Музыкальный образ и мастерство исполнителя.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  <w:b/>
        </w:rPr>
      </w:pPr>
      <w:r w:rsidRPr="00DD02EC">
        <w:rPr>
          <w:rFonts w:ascii="Times New Roman" w:eastAsia="Calibri" w:hAnsi="Times New Roman" w:cs="Times New Roman"/>
        </w:rPr>
        <w:t>14.Волшебная палочка дирижера.</w:t>
      </w:r>
    </w:p>
    <w:p w:rsidR="00FF653C" w:rsidRPr="00FF653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eastAsia="Calibri" w:hAnsi="Times New Roman" w:cs="Times New Roman"/>
        </w:rPr>
        <w:t>15.Портрет в музыке и изобразительном искусстве.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DD02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3.  Музыка и изобразительное искусство-10 часов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DD02EC">
        <w:rPr>
          <w:rFonts w:ascii="Times New Roman" w:hAnsi="Times New Roman" w:cs="Times New Roman"/>
        </w:rPr>
        <w:lastRenderedPageBreak/>
        <w:t>1.Полифония в музыке и живописи.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2.Драматические образы в музыке.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3.Эпические образы в музыке.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4.Авторская музыка: прошлое и настоящее.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5.О чем «рассказывает» музыкальный жанр «Память жанра».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6.О подвигах, о доблести и славе..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7.Мир музыкального театра.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8.Мир композитора. С веком наравне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D02EC">
        <w:rPr>
          <w:rFonts w:ascii="Times New Roman" w:hAnsi="Times New Roman" w:cs="Times New Roman"/>
        </w:rPr>
        <w:t>9.Образы киномузыки</w:t>
      </w:r>
    </w:p>
    <w:p w:rsidR="008228AC" w:rsidRPr="00DD02EC" w:rsidRDefault="008228AC" w:rsidP="002B0D7C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D02EC">
        <w:rPr>
          <w:rFonts w:ascii="Times New Roman" w:eastAsia="Times New Roman" w:hAnsi="Times New Roman" w:cs="Times New Roman"/>
          <w:bCs/>
          <w:color w:val="000000"/>
          <w:lang w:eastAsia="ru-RU"/>
        </w:rPr>
        <w:t>10.Итоговый урок</w:t>
      </w:r>
    </w:p>
    <w:p w:rsidR="004B0F46" w:rsidRPr="00DD02EC" w:rsidRDefault="004B0F46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bookmarkEnd w:id="1"/>
    <w:p w:rsidR="002B0D7C" w:rsidRDefault="002B0D7C" w:rsidP="008047F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="008047FF" w:rsidRPr="008047FF">
        <w:rPr>
          <w:rFonts w:ascii="Times New Roman" w:hAnsi="Times New Roman" w:cs="Times New Roman"/>
          <w:b/>
        </w:rPr>
        <w:t>Тематическое планирование с указанием количества часов, отводимых на освоение каждой темы</w:t>
      </w:r>
    </w:p>
    <w:p w:rsidR="00D779E0" w:rsidRPr="00FF653C" w:rsidRDefault="008228AC" w:rsidP="002B0D7C">
      <w:pPr>
        <w:jc w:val="both"/>
        <w:rPr>
          <w:rFonts w:ascii="Times New Roman" w:hAnsi="Times New Roman" w:cs="Times New Roman"/>
          <w:b/>
        </w:rPr>
      </w:pPr>
      <w:r w:rsidRPr="00FF653C">
        <w:rPr>
          <w:rFonts w:ascii="Times New Roman" w:hAnsi="Times New Roman" w:cs="Times New Roman"/>
          <w:b/>
        </w:rPr>
        <w:t xml:space="preserve">5 класс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371"/>
        <w:gridCol w:w="1384"/>
      </w:tblGrid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                              Тема 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Кол-во  часов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Музыка и другие виды искусства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71" w:type="dxa"/>
          </w:tcPr>
          <w:p w:rsidR="00D779E0" w:rsidRPr="00DD02EC" w:rsidRDefault="00343215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М</w:t>
            </w:r>
            <w:r w:rsidR="00D779E0" w:rsidRPr="00DD02EC">
              <w:rPr>
                <w:rFonts w:ascii="Times New Roman" w:hAnsi="Times New Roman" w:cs="Times New Roman"/>
              </w:rPr>
              <w:t>узыка</w:t>
            </w:r>
            <w:r w:rsidRPr="00DD02EC">
              <w:rPr>
                <w:rFonts w:ascii="Times New Roman" w:hAnsi="Times New Roman" w:cs="Times New Roman"/>
              </w:rPr>
              <w:t xml:space="preserve"> и литература</w:t>
            </w:r>
          </w:p>
        </w:tc>
        <w:tc>
          <w:tcPr>
            <w:tcW w:w="1384" w:type="dxa"/>
          </w:tcPr>
          <w:p w:rsidR="00D779E0" w:rsidRPr="00DD02EC" w:rsidRDefault="0034321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779E0" w:rsidRPr="00DD02EC" w:rsidTr="002B0D7C">
        <w:trPr>
          <w:trHeight w:val="275"/>
        </w:trPr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Песня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D779E0" w:rsidRPr="00DD02EC" w:rsidTr="00751E72">
        <w:trPr>
          <w:trHeight w:val="210"/>
        </w:trPr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 xml:space="preserve">Романс </w:t>
            </w:r>
          </w:p>
        </w:tc>
        <w:tc>
          <w:tcPr>
            <w:tcW w:w="1384" w:type="dxa"/>
          </w:tcPr>
          <w:p w:rsidR="00D779E0" w:rsidRPr="00DD02EC" w:rsidRDefault="00370391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Опера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779E0" w:rsidRPr="00DD02EC" w:rsidTr="002B0D7C">
        <w:trPr>
          <w:trHeight w:val="219"/>
        </w:trPr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Балет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779E0" w:rsidRPr="00DD02EC" w:rsidTr="00D779E0">
        <w:trPr>
          <w:trHeight w:val="345"/>
        </w:trPr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Музыка звучит в литературе</w:t>
            </w:r>
          </w:p>
        </w:tc>
        <w:tc>
          <w:tcPr>
            <w:tcW w:w="1384" w:type="dxa"/>
          </w:tcPr>
          <w:p w:rsidR="00D779E0" w:rsidRPr="00DD02EC" w:rsidRDefault="0034321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779E0" w:rsidRPr="00DD02EC" w:rsidTr="002B0D7C">
        <w:trPr>
          <w:trHeight w:val="267"/>
        </w:trPr>
        <w:tc>
          <w:tcPr>
            <w:tcW w:w="959" w:type="dxa"/>
          </w:tcPr>
          <w:p w:rsidR="00D779E0" w:rsidRPr="00DD02EC" w:rsidRDefault="0034321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371" w:type="dxa"/>
          </w:tcPr>
          <w:p w:rsidR="00D779E0" w:rsidRPr="002B0D7C" w:rsidRDefault="004B0F46" w:rsidP="002B0D7C">
            <w:pPr>
              <w:ind w:firstLine="28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 и изобразительное искусство</w:t>
            </w:r>
          </w:p>
        </w:tc>
        <w:tc>
          <w:tcPr>
            <w:tcW w:w="1384" w:type="dxa"/>
          </w:tcPr>
          <w:p w:rsidR="00D779E0" w:rsidRPr="00DD02EC" w:rsidRDefault="00370391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D779E0" w:rsidRPr="00DD02EC" w:rsidTr="00343215">
        <w:trPr>
          <w:trHeight w:val="330"/>
        </w:trPr>
        <w:tc>
          <w:tcPr>
            <w:tcW w:w="959" w:type="dxa"/>
          </w:tcPr>
          <w:p w:rsidR="00D779E0" w:rsidRPr="00DD02EC" w:rsidRDefault="0034321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371" w:type="dxa"/>
          </w:tcPr>
          <w:p w:rsidR="00D779E0" w:rsidRPr="00DD02EC" w:rsidRDefault="00343215" w:rsidP="002B0D7C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Музыкальный портрет</w:t>
            </w:r>
          </w:p>
        </w:tc>
        <w:tc>
          <w:tcPr>
            <w:tcW w:w="1384" w:type="dxa"/>
          </w:tcPr>
          <w:p w:rsidR="00D779E0" w:rsidRPr="00DD02EC" w:rsidRDefault="009D74A2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D779E0" w:rsidRPr="00DD02EC" w:rsidTr="00343215">
        <w:trPr>
          <w:trHeight w:val="360"/>
        </w:trPr>
        <w:tc>
          <w:tcPr>
            <w:tcW w:w="959" w:type="dxa"/>
          </w:tcPr>
          <w:p w:rsidR="00D779E0" w:rsidRPr="00DD02EC" w:rsidRDefault="00E9427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371" w:type="dxa"/>
          </w:tcPr>
          <w:p w:rsidR="00343215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«Музыкальная живопись сказок и былин»</w:t>
            </w:r>
          </w:p>
        </w:tc>
        <w:tc>
          <w:tcPr>
            <w:tcW w:w="1384" w:type="dxa"/>
          </w:tcPr>
          <w:p w:rsidR="00D779E0" w:rsidRPr="00DD02EC" w:rsidRDefault="00370391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43215" w:rsidRPr="00DD02EC" w:rsidTr="00751E72">
        <w:trPr>
          <w:trHeight w:val="195"/>
        </w:trPr>
        <w:tc>
          <w:tcPr>
            <w:tcW w:w="959" w:type="dxa"/>
          </w:tcPr>
          <w:p w:rsidR="00343215" w:rsidRPr="00DD02EC" w:rsidRDefault="00E9427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371" w:type="dxa"/>
          </w:tcPr>
          <w:p w:rsidR="00343215" w:rsidRPr="002B0D7C" w:rsidRDefault="00343215" w:rsidP="002B0D7C">
            <w:pPr>
              <w:ind w:firstLine="28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 в произведениях изобразительного искусства</w:t>
            </w:r>
          </w:p>
        </w:tc>
        <w:tc>
          <w:tcPr>
            <w:tcW w:w="1384" w:type="dxa"/>
          </w:tcPr>
          <w:p w:rsidR="00343215" w:rsidRPr="00DD02EC" w:rsidRDefault="00E94275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384" w:type="dxa"/>
          </w:tcPr>
          <w:p w:rsidR="00D779E0" w:rsidRPr="00DD02EC" w:rsidRDefault="009D74A2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35</w:t>
            </w:r>
          </w:p>
        </w:tc>
      </w:tr>
    </w:tbl>
    <w:p w:rsidR="004B0F46" w:rsidRPr="00DD02EC" w:rsidRDefault="004B0F46" w:rsidP="002B0D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779E0" w:rsidRPr="00FF653C" w:rsidRDefault="00D779E0" w:rsidP="002B0D7C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7C63C0" w:rsidRPr="00FF653C" w:rsidRDefault="008228AC" w:rsidP="002B0D7C">
      <w:pPr>
        <w:ind w:firstLine="284"/>
        <w:jc w:val="both"/>
        <w:rPr>
          <w:rFonts w:ascii="Times New Roman" w:hAnsi="Times New Roman" w:cs="Times New Roman"/>
          <w:b/>
        </w:rPr>
      </w:pPr>
      <w:r w:rsidRPr="00FF653C">
        <w:rPr>
          <w:rFonts w:ascii="Times New Roman" w:hAnsi="Times New Roman" w:cs="Times New Roman"/>
          <w:b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371"/>
        <w:gridCol w:w="1384"/>
      </w:tblGrid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                              Тема 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Кол-во  часов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371" w:type="dxa"/>
          </w:tcPr>
          <w:p w:rsidR="00D779E0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 «В чем сила музыки»</w:t>
            </w:r>
            <w:r w:rsidR="00D779E0" w:rsidRPr="002B0D7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84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D779E0" w:rsidRPr="00DD02EC" w:rsidTr="006B12E4">
        <w:trPr>
          <w:trHeight w:val="315"/>
        </w:trPr>
        <w:tc>
          <w:tcPr>
            <w:tcW w:w="959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71" w:type="dxa"/>
          </w:tcPr>
          <w:p w:rsidR="006B12E4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>«Тысяча миров музыки»</w:t>
            </w:r>
          </w:p>
        </w:tc>
        <w:tc>
          <w:tcPr>
            <w:tcW w:w="1384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B12E4" w:rsidRPr="00DD02EC" w:rsidTr="002B0D7C">
        <w:trPr>
          <w:trHeight w:val="307"/>
        </w:trPr>
        <w:tc>
          <w:tcPr>
            <w:tcW w:w="959" w:type="dxa"/>
          </w:tcPr>
          <w:p w:rsidR="006B12E4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371" w:type="dxa"/>
          </w:tcPr>
          <w:p w:rsidR="006B12E4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>Как создается музыкальное произведение</w:t>
            </w:r>
          </w:p>
        </w:tc>
        <w:tc>
          <w:tcPr>
            <w:tcW w:w="1384" w:type="dxa"/>
          </w:tcPr>
          <w:p w:rsidR="006B12E4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B12E4" w:rsidRPr="00DD02EC" w:rsidTr="00751E72">
        <w:trPr>
          <w:trHeight w:val="200"/>
        </w:trPr>
        <w:tc>
          <w:tcPr>
            <w:tcW w:w="959" w:type="dxa"/>
          </w:tcPr>
          <w:p w:rsidR="006B12E4" w:rsidRPr="00DD02EC" w:rsidRDefault="006B12E4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371" w:type="dxa"/>
          </w:tcPr>
          <w:p w:rsidR="006B12E4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Ритм </w:t>
            </w:r>
          </w:p>
        </w:tc>
        <w:tc>
          <w:tcPr>
            <w:tcW w:w="1384" w:type="dxa"/>
          </w:tcPr>
          <w:p w:rsidR="006B12E4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371" w:type="dxa"/>
          </w:tcPr>
          <w:p w:rsidR="00D779E0" w:rsidRPr="002B0D7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Мелодия </w:t>
            </w:r>
          </w:p>
        </w:tc>
        <w:tc>
          <w:tcPr>
            <w:tcW w:w="1384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779E0" w:rsidRPr="00DD02EC" w:rsidTr="006B12E4">
        <w:trPr>
          <w:trHeight w:val="254"/>
        </w:trPr>
        <w:tc>
          <w:tcPr>
            <w:tcW w:w="959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371" w:type="dxa"/>
          </w:tcPr>
          <w:p w:rsidR="006B12E4" w:rsidRPr="002B0D7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Гармония 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6B12E4" w:rsidRPr="00DD02EC" w:rsidTr="006B12E4">
        <w:trPr>
          <w:trHeight w:val="345"/>
        </w:trPr>
        <w:tc>
          <w:tcPr>
            <w:tcW w:w="959" w:type="dxa"/>
          </w:tcPr>
          <w:p w:rsidR="006B12E4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371" w:type="dxa"/>
          </w:tcPr>
          <w:p w:rsidR="006B12E4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Полифония </w:t>
            </w:r>
          </w:p>
        </w:tc>
        <w:tc>
          <w:tcPr>
            <w:tcW w:w="1384" w:type="dxa"/>
          </w:tcPr>
          <w:p w:rsidR="006B12E4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B12E4" w:rsidRPr="00DD02EC" w:rsidTr="006B12E4">
        <w:trPr>
          <w:trHeight w:val="390"/>
        </w:trPr>
        <w:tc>
          <w:tcPr>
            <w:tcW w:w="959" w:type="dxa"/>
          </w:tcPr>
          <w:p w:rsidR="006B12E4" w:rsidRPr="00DD02EC" w:rsidRDefault="006B12E4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371" w:type="dxa"/>
          </w:tcPr>
          <w:p w:rsidR="006B12E4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Фактура </w:t>
            </w:r>
          </w:p>
        </w:tc>
        <w:tc>
          <w:tcPr>
            <w:tcW w:w="1384" w:type="dxa"/>
          </w:tcPr>
          <w:p w:rsidR="006B12E4" w:rsidRPr="00DD02EC" w:rsidRDefault="006B12E4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B12E4" w:rsidRPr="00DD02EC" w:rsidTr="00751E72">
        <w:trPr>
          <w:trHeight w:val="230"/>
        </w:trPr>
        <w:tc>
          <w:tcPr>
            <w:tcW w:w="959" w:type="dxa"/>
          </w:tcPr>
          <w:p w:rsidR="006B12E4" w:rsidRPr="00DD02EC" w:rsidRDefault="006B12E4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371" w:type="dxa"/>
          </w:tcPr>
          <w:p w:rsidR="006B12E4" w:rsidRPr="002B0D7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Тембры </w:t>
            </w:r>
          </w:p>
        </w:tc>
        <w:tc>
          <w:tcPr>
            <w:tcW w:w="1384" w:type="dxa"/>
          </w:tcPr>
          <w:p w:rsidR="006B12E4" w:rsidRPr="00DD02EC" w:rsidRDefault="006B12E4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lastRenderedPageBreak/>
              <w:t>10</w:t>
            </w:r>
          </w:p>
        </w:tc>
        <w:tc>
          <w:tcPr>
            <w:tcW w:w="7371" w:type="dxa"/>
          </w:tcPr>
          <w:p w:rsidR="00D779E0" w:rsidRPr="002B0D7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 xml:space="preserve">Динамика </w:t>
            </w:r>
          </w:p>
        </w:tc>
        <w:tc>
          <w:tcPr>
            <w:tcW w:w="1384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</w:tcPr>
          <w:p w:rsidR="00D779E0" w:rsidRPr="00DD02EC" w:rsidRDefault="00D779E0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384" w:type="dxa"/>
          </w:tcPr>
          <w:p w:rsidR="00D779E0" w:rsidRPr="00DD02EC" w:rsidRDefault="006B12E4" w:rsidP="002B0D7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35</w:t>
            </w:r>
          </w:p>
        </w:tc>
      </w:tr>
    </w:tbl>
    <w:p w:rsidR="007C63C0" w:rsidRPr="00DD02EC" w:rsidRDefault="007C63C0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D779E0" w:rsidRPr="00FF653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FF653C">
        <w:rPr>
          <w:rFonts w:ascii="Times New Roman" w:hAnsi="Times New Roman" w:cs="Times New Roman"/>
          <w:b/>
        </w:rPr>
        <w:t>7 класс</w:t>
      </w:r>
    </w:p>
    <w:p w:rsidR="00D779E0" w:rsidRPr="00FF653C" w:rsidRDefault="00D779E0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D779E0" w:rsidRPr="00DD02EC" w:rsidRDefault="00D779E0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371"/>
        <w:gridCol w:w="1384"/>
      </w:tblGrid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                              Тема </w:t>
            </w:r>
          </w:p>
        </w:tc>
        <w:tc>
          <w:tcPr>
            <w:tcW w:w="1384" w:type="dxa"/>
          </w:tcPr>
          <w:p w:rsidR="00D779E0" w:rsidRPr="00DD02EC" w:rsidRDefault="00D779E0" w:rsidP="002B0D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Кол-во  часов</w:t>
            </w:r>
          </w:p>
        </w:tc>
      </w:tr>
      <w:tr w:rsidR="00D779E0" w:rsidRPr="00DD02EC" w:rsidTr="002B0D7C">
        <w:trPr>
          <w:trHeight w:val="313"/>
        </w:trPr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371" w:type="dxa"/>
          </w:tcPr>
          <w:p w:rsidR="00D779E0" w:rsidRPr="00DD02EC" w:rsidRDefault="00984928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Музыка и другие виды искусства</w:t>
            </w:r>
          </w:p>
        </w:tc>
        <w:tc>
          <w:tcPr>
            <w:tcW w:w="1384" w:type="dxa"/>
          </w:tcPr>
          <w:p w:rsidR="00D779E0" w:rsidRPr="00DD02EC" w:rsidRDefault="00BF636A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71" w:type="dxa"/>
          </w:tcPr>
          <w:p w:rsidR="00D779E0" w:rsidRPr="00DD02EC" w:rsidRDefault="00984928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 и литература</w:t>
            </w:r>
          </w:p>
        </w:tc>
        <w:tc>
          <w:tcPr>
            <w:tcW w:w="1384" w:type="dxa"/>
          </w:tcPr>
          <w:p w:rsidR="00D779E0" w:rsidRPr="00DD02EC" w:rsidRDefault="00BF636A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371" w:type="dxa"/>
          </w:tcPr>
          <w:p w:rsidR="00984928" w:rsidRPr="00DD02EC" w:rsidRDefault="00984928" w:rsidP="002B0D7C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 и изобразительное искусство</w:t>
            </w:r>
          </w:p>
        </w:tc>
        <w:tc>
          <w:tcPr>
            <w:tcW w:w="1384" w:type="dxa"/>
          </w:tcPr>
          <w:p w:rsidR="00D779E0" w:rsidRPr="00DD02EC" w:rsidRDefault="00BF636A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D779E0" w:rsidRPr="00DD02EC" w:rsidTr="00751E72">
        <w:tc>
          <w:tcPr>
            <w:tcW w:w="959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</w:tcPr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Всего </w:t>
            </w:r>
          </w:p>
          <w:p w:rsidR="00D779E0" w:rsidRPr="00DD02EC" w:rsidRDefault="00D779E0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4" w:type="dxa"/>
          </w:tcPr>
          <w:p w:rsidR="00D779E0" w:rsidRPr="00DD02EC" w:rsidRDefault="00BF636A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35</w:t>
            </w:r>
          </w:p>
        </w:tc>
      </w:tr>
    </w:tbl>
    <w:p w:rsidR="00D779E0" w:rsidRPr="00DD02EC" w:rsidRDefault="00D779E0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BF636A" w:rsidRPr="00DD02EC" w:rsidRDefault="008228AC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 xml:space="preserve">                         </w:t>
      </w:r>
    </w:p>
    <w:p w:rsidR="0073567D" w:rsidRPr="002B0D7C" w:rsidRDefault="0073567D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2B0D7C">
        <w:rPr>
          <w:rFonts w:ascii="Times New Roman" w:hAnsi="Times New Roman" w:cs="Times New Roman"/>
          <w:b/>
        </w:rPr>
        <w:t xml:space="preserve"> </w:t>
      </w:r>
      <w:r w:rsidR="007C63C0" w:rsidRPr="002B0D7C">
        <w:rPr>
          <w:rFonts w:ascii="Times New Roman" w:hAnsi="Times New Roman" w:cs="Times New Roman"/>
          <w:b/>
        </w:rPr>
        <w:t xml:space="preserve"> </w:t>
      </w:r>
      <w:r w:rsidR="008228AC" w:rsidRPr="002B0D7C">
        <w:rPr>
          <w:rFonts w:ascii="Times New Roman" w:hAnsi="Times New Roman" w:cs="Times New Roman"/>
          <w:b/>
        </w:rPr>
        <w:t>8 класс</w:t>
      </w:r>
    </w:p>
    <w:p w:rsidR="0073567D" w:rsidRPr="00DD02EC" w:rsidRDefault="0073567D" w:rsidP="002B0D7C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371"/>
        <w:gridCol w:w="1384"/>
      </w:tblGrid>
      <w:tr w:rsidR="0073567D" w:rsidRPr="00DD02EC" w:rsidTr="00FE7E98">
        <w:tc>
          <w:tcPr>
            <w:tcW w:w="959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371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                              Тема </w:t>
            </w:r>
          </w:p>
        </w:tc>
        <w:tc>
          <w:tcPr>
            <w:tcW w:w="1384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Кол-во  часов</w:t>
            </w:r>
          </w:p>
        </w:tc>
      </w:tr>
      <w:tr w:rsidR="0073567D" w:rsidRPr="00DD02EC" w:rsidTr="002B0D7C">
        <w:trPr>
          <w:trHeight w:val="274"/>
        </w:trPr>
        <w:tc>
          <w:tcPr>
            <w:tcW w:w="959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371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hAnsi="Times New Roman" w:cs="Times New Roman"/>
              </w:rPr>
              <w:t>Музыка и другие виды искусства</w:t>
            </w:r>
          </w:p>
        </w:tc>
        <w:tc>
          <w:tcPr>
            <w:tcW w:w="1384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73567D" w:rsidRPr="00DD02EC" w:rsidTr="00FE7E98">
        <w:tc>
          <w:tcPr>
            <w:tcW w:w="959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71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 и литература</w:t>
            </w:r>
          </w:p>
        </w:tc>
        <w:tc>
          <w:tcPr>
            <w:tcW w:w="1384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73567D" w:rsidRPr="00DD02EC" w:rsidTr="00FE7E98">
        <w:tc>
          <w:tcPr>
            <w:tcW w:w="959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371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D02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 и изобразительное искусство</w:t>
            </w:r>
          </w:p>
        </w:tc>
        <w:tc>
          <w:tcPr>
            <w:tcW w:w="1384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73567D" w:rsidRPr="00DD02EC" w:rsidTr="00FE7E98">
        <w:tc>
          <w:tcPr>
            <w:tcW w:w="959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 xml:space="preserve">Всего </w:t>
            </w:r>
          </w:p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4" w:type="dxa"/>
          </w:tcPr>
          <w:p w:rsidR="0073567D" w:rsidRPr="00DD02EC" w:rsidRDefault="0073567D" w:rsidP="002B0D7C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DD02EC">
              <w:rPr>
                <w:rFonts w:ascii="Times New Roman" w:hAnsi="Times New Roman" w:cs="Times New Roman"/>
                <w:b/>
              </w:rPr>
              <w:t>35</w:t>
            </w:r>
          </w:p>
        </w:tc>
      </w:tr>
    </w:tbl>
    <w:p w:rsidR="0073567D" w:rsidRPr="00DD02EC" w:rsidRDefault="0073567D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73567D" w:rsidRPr="00DD02EC" w:rsidRDefault="0073567D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DD02EC">
        <w:rPr>
          <w:rFonts w:ascii="Times New Roman" w:hAnsi="Times New Roman" w:cs="Times New Roman"/>
          <w:b/>
        </w:rPr>
        <w:t xml:space="preserve">                          </w:t>
      </w:r>
    </w:p>
    <w:p w:rsidR="0073567D" w:rsidRPr="00DD02EC" w:rsidRDefault="0073567D" w:rsidP="002B0D7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BF636A" w:rsidRPr="00DD02EC" w:rsidRDefault="00BF636A" w:rsidP="002B0D7C">
      <w:pPr>
        <w:ind w:firstLine="284"/>
        <w:jc w:val="both"/>
        <w:rPr>
          <w:rFonts w:ascii="Times New Roman" w:hAnsi="Times New Roman" w:cs="Times New Roman"/>
        </w:rPr>
      </w:pPr>
    </w:p>
    <w:sectPr w:rsidR="00BF636A" w:rsidRPr="00DD02EC" w:rsidSect="004E72B9">
      <w:footerReference w:type="default" r:id="rId7"/>
      <w:pgSz w:w="11906" w:h="16838"/>
      <w:pgMar w:top="709" w:right="849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DA3" w:rsidRDefault="00B93DA3" w:rsidP="004E72B9">
      <w:pPr>
        <w:spacing w:after="0" w:line="240" w:lineRule="auto"/>
      </w:pPr>
      <w:r>
        <w:separator/>
      </w:r>
    </w:p>
  </w:endnote>
  <w:endnote w:type="continuationSeparator" w:id="0">
    <w:p w:rsidR="00B93DA3" w:rsidRDefault="00B93DA3" w:rsidP="004E7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9590337"/>
      <w:docPartObj>
        <w:docPartGallery w:val="Page Numbers (Bottom of Page)"/>
        <w:docPartUnique/>
      </w:docPartObj>
    </w:sdtPr>
    <w:sdtEndPr/>
    <w:sdtContent>
      <w:p w:rsidR="004E72B9" w:rsidRDefault="004E72B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249">
          <w:rPr>
            <w:noProof/>
          </w:rPr>
          <w:t>2</w:t>
        </w:r>
        <w:r>
          <w:fldChar w:fldCharType="end"/>
        </w:r>
      </w:p>
    </w:sdtContent>
  </w:sdt>
  <w:p w:rsidR="004E72B9" w:rsidRDefault="004E72B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DA3" w:rsidRDefault="00B93DA3" w:rsidP="004E72B9">
      <w:pPr>
        <w:spacing w:after="0" w:line="240" w:lineRule="auto"/>
      </w:pPr>
      <w:r>
        <w:separator/>
      </w:r>
    </w:p>
  </w:footnote>
  <w:footnote w:type="continuationSeparator" w:id="0">
    <w:p w:rsidR="00B93DA3" w:rsidRDefault="00B93DA3" w:rsidP="004E72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1AD60C22"/>
    <w:lvl w:ilvl="0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 w15:restartNumberingAfterBreak="0">
    <w:nsid w:val="0C485FF4"/>
    <w:multiLevelType w:val="hybridMultilevel"/>
    <w:tmpl w:val="AC4C5B04"/>
    <w:lvl w:ilvl="0" w:tplc="405EEAD6">
      <w:numFmt w:val="bullet"/>
      <w:lvlText w:val=""/>
      <w:lvlJc w:val="left"/>
      <w:pPr>
        <w:ind w:left="28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B8CCFA8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04D81A22">
      <w:numFmt w:val="bullet"/>
      <w:lvlText w:val="•"/>
      <w:lvlJc w:val="left"/>
      <w:pPr>
        <w:ind w:left="480" w:hanging="286"/>
      </w:pPr>
      <w:rPr>
        <w:rFonts w:hint="default"/>
      </w:rPr>
    </w:lvl>
    <w:lvl w:ilvl="3" w:tplc="D4A2EA28">
      <w:numFmt w:val="bullet"/>
      <w:lvlText w:val="•"/>
      <w:lvlJc w:val="left"/>
      <w:pPr>
        <w:ind w:left="840" w:hanging="286"/>
      </w:pPr>
      <w:rPr>
        <w:rFonts w:hint="default"/>
      </w:rPr>
    </w:lvl>
    <w:lvl w:ilvl="4" w:tplc="80ACC638">
      <w:numFmt w:val="bullet"/>
      <w:lvlText w:val="•"/>
      <w:lvlJc w:val="left"/>
      <w:pPr>
        <w:ind w:left="2108" w:hanging="286"/>
      </w:pPr>
      <w:rPr>
        <w:rFonts w:hint="default"/>
      </w:rPr>
    </w:lvl>
    <w:lvl w:ilvl="5" w:tplc="D14017E2">
      <w:numFmt w:val="bullet"/>
      <w:lvlText w:val="•"/>
      <w:lvlJc w:val="left"/>
      <w:pPr>
        <w:ind w:left="3376" w:hanging="286"/>
      </w:pPr>
      <w:rPr>
        <w:rFonts w:hint="default"/>
      </w:rPr>
    </w:lvl>
    <w:lvl w:ilvl="6" w:tplc="88C8DD72">
      <w:numFmt w:val="bullet"/>
      <w:lvlText w:val="•"/>
      <w:lvlJc w:val="left"/>
      <w:pPr>
        <w:ind w:left="4644" w:hanging="286"/>
      </w:pPr>
      <w:rPr>
        <w:rFonts w:hint="default"/>
      </w:rPr>
    </w:lvl>
    <w:lvl w:ilvl="7" w:tplc="F38E57EC">
      <w:numFmt w:val="bullet"/>
      <w:lvlText w:val="•"/>
      <w:lvlJc w:val="left"/>
      <w:pPr>
        <w:ind w:left="5913" w:hanging="286"/>
      </w:pPr>
      <w:rPr>
        <w:rFonts w:hint="default"/>
      </w:rPr>
    </w:lvl>
    <w:lvl w:ilvl="8" w:tplc="50CC1116">
      <w:numFmt w:val="bullet"/>
      <w:lvlText w:val="•"/>
      <w:lvlJc w:val="left"/>
      <w:pPr>
        <w:ind w:left="7181" w:hanging="286"/>
      </w:pPr>
      <w:rPr>
        <w:rFonts w:hint="default"/>
      </w:rPr>
    </w:lvl>
  </w:abstractNum>
  <w:abstractNum w:abstractNumId="2" w15:restartNumberingAfterBreak="0">
    <w:nsid w:val="20407F66"/>
    <w:multiLevelType w:val="hybridMultilevel"/>
    <w:tmpl w:val="4332384A"/>
    <w:lvl w:ilvl="0" w:tplc="C5A25D5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21AB4515"/>
    <w:multiLevelType w:val="hybridMultilevel"/>
    <w:tmpl w:val="2CD07738"/>
    <w:lvl w:ilvl="0" w:tplc="3EF821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F6C01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F03F7"/>
    <w:multiLevelType w:val="hybridMultilevel"/>
    <w:tmpl w:val="935008C2"/>
    <w:lvl w:ilvl="0" w:tplc="31A6136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743FE"/>
    <w:multiLevelType w:val="hybridMultilevel"/>
    <w:tmpl w:val="660C7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D6570"/>
    <w:multiLevelType w:val="hybridMultilevel"/>
    <w:tmpl w:val="72D00074"/>
    <w:lvl w:ilvl="0" w:tplc="A7D40F76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0B49DB"/>
    <w:multiLevelType w:val="hybridMultilevel"/>
    <w:tmpl w:val="45847086"/>
    <w:lvl w:ilvl="0" w:tplc="9BACB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EF0840"/>
    <w:multiLevelType w:val="hybridMultilevel"/>
    <w:tmpl w:val="7FB0237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F41AD4"/>
    <w:multiLevelType w:val="hybridMultilevel"/>
    <w:tmpl w:val="35542FB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61873"/>
    <w:multiLevelType w:val="hybridMultilevel"/>
    <w:tmpl w:val="BFE07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756FC3"/>
    <w:multiLevelType w:val="hybridMultilevel"/>
    <w:tmpl w:val="660C7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CF5E46"/>
    <w:multiLevelType w:val="hybridMultilevel"/>
    <w:tmpl w:val="EBC69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F36810"/>
    <w:multiLevelType w:val="hybridMultilevel"/>
    <w:tmpl w:val="30766642"/>
    <w:lvl w:ilvl="0" w:tplc="D4F2FAE8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4C7C63BC"/>
    <w:multiLevelType w:val="hybridMultilevel"/>
    <w:tmpl w:val="04547F1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241FE5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552FF"/>
    <w:multiLevelType w:val="hybridMultilevel"/>
    <w:tmpl w:val="2B187FF4"/>
    <w:lvl w:ilvl="0" w:tplc="314C96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C7287A"/>
    <w:multiLevelType w:val="hybridMultilevel"/>
    <w:tmpl w:val="259AE378"/>
    <w:lvl w:ilvl="0" w:tplc="64E28914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4F5BA5"/>
    <w:multiLevelType w:val="hybridMultilevel"/>
    <w:tmpl w:val="4BF2E85A"/>
    <w:lvl w:ilvl="0" w:tplc="A9CEF5C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9088C"/>
    <w:multiLevelType w:val="hybridMultilevel"/>
    <w:tmpl w:val="3CAAA89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7D51DA"/>
    <w:multiLevelType w:val="hybridMultilevel"/>
    <w:tmpl w:val="660C7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B2106"/>
    <w:multiLevelType w:val="hybridMultilevel"/>
    <w:tmpl w:val="BF747CFA"/>
    <w:lvl w:ilvl="0" w:tplc="F0B4F2BC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2068EF"/>
    <w:multiLevelType w:val="hybridMultilevel"/>
    <w:tmpl w:val="07801D9A"/>
    <w:lvl w:ilvl="0" w:tplc="2CCE33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84B4DA0"/>
    <w:multiLevelType w:val="hybridMultilevel"/>
    <w:tmpl w:val="ADA4FB3C"/>
    <w:lvl w:ilvl="0" w:tplc="30D255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4E546E"/>
    <w:multiLevelType w:val="hybridMultilevel"/>
    <w:tmpl w:val="55A4E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805688"/>
    <w:multiLevelType w:val="hybridMultilevel"/>
    <w:tmpl w:val="63285E96"/>
    <w:lvl w:ilvl="0" w:tplc="CD78F33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974BD"/>
    <w:multiLevelType w:val="hybridMultilevel"/>
    <w:tmpl w:val="133C3906"/>
    <w:lvl w:ilvl="0" w:tplc="A0A0B9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0640E9"/>
    <w:multiLevelType w:val="hybridMultilevel"/>
    <w:tmpl w:val="802A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986810"/>
    <w:multiLevelType w:val="hybridMultilevel"/>
    <w:tmpl w:val="7A94E13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15"/>
  </w:num>
  <w:num w:numId="4">
    <w:abstractNumId w:val="10"/>
  </w:num>
  <w:num w:numId="5">
    <w:abstractNumId w:val="11"/>
  </w:num>
  <w:num w:numId="6">
    <w:abstractNumId w:val="21"/>
  </w:num>
  <w:num w:numId="7">
    <w:abstractNumId w:val="4"/>
  </w:num>
  <w:num w:numId="8">
    <w:abstractNumId w:val="16"/>
  </w:num>
  <w:num w:numId="9">
    <w:abstractNumId w:val="29"/>
  </w:num>
  <w:num w:numId="10">
    <w:abstractNumId w:val="27"/>
  </w:num>
  <w:num w:numId="11">
    <w:abstractNumId w:val="24"/>
  </w:num>
  <w:num w:numId="12">
    <w:abstractNumId w:val="3"/>
  </w:num>
  <w:num w:numId="13">
    <w:abstractNumId w:val="17"/>
  </w:num>
  <w:num w:numId="14">
    <w:abstractNumId w:val="25"/>
  </w:num>
  <w:num w:numId="15">
    <w:abstractNumId w:val="0"/>
  </w:num>
  <w:num w:numId="16">
    <w:abstractNumId w:val="12"/>
  </w:num>
  <w:num w:numId="17">
    <w:abstractNumId w:val="6"/>
  </w:num>
  <w:num w:numId="18">
    <w:abstractNumId w:val="0"/>
  </w:num>
  <w:num w:numId="19">
    <w:abstractNumId w:val="26"/>
  </w:num>
  <w:num w:numId="20">
    <w:abstractNumId w:val="22"/>
  </w:num>
  <w:num w:numId="21">
    <w:abstractNumId w:val="23"/>
  </w:num>
  <w:num w:numId="22">
    <w:abstractNumId w:val="8"/>
  </w:num>
  <w:num w:numId="23">
    <w:abstractNumId w:val="2"/>
  </w:num>
  <w:num w:numId="24">
    <w:abstractNumId w:val="18"/>
  </w:num>
  <w:num w:numId="25">
    <w:abstractNumId w:val="19"/>
  </w:num>
  <w:num w:numId="26">
    <w:abstractNumId w:val="1"/>
  </w:num>
  <w:num w:numId="27">
    <w:abstractNumId w:val="13"/>
  </w:num>
  <w:num w:numId="28">
    <w:abstractNumId w:val="7"/>
  </w:num>
  <w:num w:numId="29">
    <w:abstractNumId w:val="5"/>
  </w:num>
  <w:num w:numId="30">
    <w:abstractNumId w:val="28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B96"/>
    <w:rsid w:val="00192784"/>
    <w:rsid w:val="001945C1"/>
    <w:rsid w:val="002656FA"/>
    <w:rsid w:val="002B0D7C"/>
    <w:rsid w:val="002E5029"/>
    <w:rsid w:val="003213BD"/>
    <w:rsid w:val="003320B6"/>
    <w:rsid w:val="003355B4"/>
    <w:rsid w:val="00343215"/>
    <w:rsid w:val="00370391"/>
    <w:rsid w:val="003C3215"/>
    <w:rsid w:val="00480DD9"/>
    <w:rsid w:val="004B0F46"/>
    <w:rsid w:val="004E1F9D"/>
    <w:rsid w:val="004E72B9"/>
    <w:rsid w:val="00515700"/>
    <w:rsid w:val="00545765"/>
    <w:rsid w:val="006B12E4"/>
    <w:rsid w:val="0073567D"/>
    <w:rsid w:val="00751D95"/>
    <w:rsid w:val="00751E72"/>
    <w:rsid w:val="0078469D"/>
    <w:rsid w:val="007914DB"/>
    <w:rsid w:val="007C1BD2"/>
    <w:rsid w:val="007C63C0"/>
    <w:rsid w:val="008047FF"/>
    <w:rsid w:val="00806413"/>
    <w:rsid w:val="008132EF"/>
    <w:rsid w:val="008228AC"/>
    <w:rsid w:val="00884E34"/>
    <w:rsid w:val="00944D5E"/>
    <w:rsid w:val="00984928"/>
    <w:rsid w:val="00991213"/>
    <w:rsid w:val="009C54FE"/>
    <w:rsid w:val="009D74A2"/>
    <w:rsid w:val="00A06F98"/>
    <w:rsid w:val="00A13BD5"/>
    <w:rsid w:val="00A93249"/>
    <w:rsid w:val="00A948D3"/>
    <w:rsid w:val="00B00534"/>
    <w:rsid w:val="00B61F9F"/>
    <w:rsid w:val="00B67091"/>
    <w:rsid w:val="00B93DA3"/>
    <w:rsid w:val="00BA7CA0"/>
    <w:rsid w:val="00BF636A"/>
    <w:rsid w:val="00BF6663"/>
    <w:rsid w:val="00C21C0B"/>
    <w:rsid w:val="00C327B2"/>
    <w:rsid w:val="00C50D62"/>
    <w:rsid w:val="00C87CE5"/>
    <w:rsid w:val="00CB7605"/>
    <w:rsid w:val="00D779E0"/>
    <w:rsid w:val="00DD02EC"/>
    <w:rsid w:val="00E25CF1"/>
    <w:rsid w:val="00E6686F"/>
    <w:rsid w:val="00E94275"/>
    <w:rsid w:val="00EB207D"/>
    <w:rsid w:val="00F30B96"/>
    <w:rsid w:val="00F65E10"/>
    <w:rsid w:val="00FA5538"/>
    <w:rsid w:val="00FE1208"/>
    <w:rsid w:val="00FF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6600A"/>
  <w15:docId w15:val="{8D608E33-DAED-48B0-AD5D-EF960408D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79E0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EB2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B0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0F46"/>
    <w:rPr>
      <w:rFonts w:ascii="Tahoma" w:hAnsi="Tahoma" w:cs="Tahoma"/>
      <w:sz w:val="16"/>
      <w:szCs w:val="16"/>
    </w:rPr>
  </w:style>
  <w:style w:type="paragraph" w:customStyle="1" w:styleId="c14">
    <w:name w:val="c14"/>
    <w:basedOn w:val="a"/>
    <w:rsid w:val="00C87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87CE5"/>
  </w:style>
  <w:style w:type="paragraph" w:customStyle="1" w:styleId="c24">
    <w:name w:val="c24"/>
    <w:basedOn w:val="a"/>
    <w:rsid w:val="00DD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D02EC"/>
  </w:style>
  <w:style w:type="character" w:customStyle="1" w:styleId="c16">
    <w:name w:val="c16"/>
    <w:basedOn w:val="a0"/>
    <w:rsid w:val="00DD02EC"/>
  </w:style>
  <w:style w:type="paragraph" w:customStyle="1" w:styleId="c66">
    <w:name w:val="c66"/>
    <w:basedOn w:val="a"/>
    <w:rsid w:val="00DD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DD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A948D3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1"/>
    <w:rsid w:val="00A948D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uiPriority w:val="39"/>
    <w:rsid w:val="008047F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39"/>
    <w:rsid w:val="004E72B9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4E72B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4E72B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E72B9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E7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72B9"/>
  </w:style>
  <w:style w:type="paragraph" w:styleId="ae">
    <w:name w:val="footer"/>
    <w:basedOn w:val="a"/>
    <w:link w:val="af"/>
    <w:uiPriority w:val="99"/>
    <w:unhideWhenUsed/>
    <w:rsid w:val="004E7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72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2798</Words>
  <Characters>15951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Румиса</dc:creator>
  <cp:lastModifiedBy>User</cp:lastModifiedBy>
  <cp:revision>52</cp:revision>
  <cp:lastPrinted>2020-03-27T20:50:00Z</cp:lastPrinted>
  <dcterms:created xsi:type="dcterms:W3CDTF">2018-09-01T00:17:00Z</dcterms:created>
  <dcterms:modified xsi:type="dcterms:W3CDTF">2021-08-26T00:58:00Z</dcterms:modified>
</cp:coreProperties>
</file>